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5C8130E" w14:textId="77777777" w:rsidR="00A52EF4" w:rsidRDefault="00BE534A">
      <w:pPr>
        <w:pStyle w:val="4"/>
        <w:jc w:val="center"/>
        <w:rPr>
          <w:sz w:val="21"/>
          <w:szCs w:val="21"/>
        </w:rPr>
      </w:pPr>
      <w:r>
        <w:rPr>
          <w:rFonts w:hint="eastAsia"/>
        </w:rPr>
        <w:t>设计开发计划书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9"/>
        <w:gridCol w:w="1623"/>
        <w:gridCol w:w="2207"/>
        <w:gridCol w:w="1578"/>
        <w:gridCol w:w="527"/>
        <w:gridCol w:w="210"/>
        <w:gridCol w:w="247"/>
        <w:gridCol w:w="1416"/>
      </w:tblGrid>
      <w:tr w:rsidR="00A52EF4" w14:paraId="67CBDC10" w14:textId="77777777" w:rsidTr="004910A9">
        <w:trPr>
          <w:cantSplit/>
          <w:jc w:val="center"/>
        </w:trPr>
        <w:tc>
          <w:tcPr>
            <w:tcW w:w="1371" w:type="pct"/>
            <w:gridSpan w:val="3"/>
          </w:tcPr>
          <w:p w14:paraId="078FD7D5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221" w:type="pct"/>
            <w:gridSpan w:val="2"/>
          </w:tcPr>
          <w:p w14:paraId="3457AE64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BE534A">
              <w:rPr>
                <w:rFonts w:ascii="宋体" w:hAnsi="宋体" w:hint="eastAsia"/>
                <w:sz w:val="24"/>
              </w:rPr>
              <w:t>冷藏集装箱位置及环境指标监控系统</w:t>
            </w:r>
          </w:p>
        </w:tc>
        <w:tc>
          <w:tcPr>
            <w:tcW w:w="432" w:type="pct"/>
            <w:gridSpan w:val="2"/>
          </w:tcPr>
          <w:p w14:paraId="22CA0C05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976" w:type="pct"/>
            <w:gridSpan w:val="2"/>
          </w:tcPr>
          <w:p w14:paraId="3C3BDF8D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443ACA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-0</w:t>
            </w:r>
            <w:r w:rsidR="00443ACA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-</w:t>
            </w:r>
            <w:r w:rsidR="00B650B4">
              <w:rPr>
                <w:rFonts w:ascii="宋体" w:hAnsi="宋体"/>
                <w:sz w:val="24"/>
              </w:rPr>
              <w:t>15</w:t>
            </w:r>
          </w:p>
          <w:p w14:paraId="5FFC05DA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---</w:t>
            </w:r>
          </w:p>
          <w:p w14:paraId="62797008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201</w:t>
            </w:r>
            <w:r w:rsidR="00443ACA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 w:rsidR="00B650B4">
              <w:rPr>
                <w:rFonts w:ascii="宋体" w:hAnsi="宋体"/>
                <w:sz w:val="24"/>
              </w:rPr>
              <w:t>0</w:t>
            </w:r>
            <w:r w:rsidR="00443ACA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-</w:t>
            </w:r>
            <w:r w:rsidR="000F4206">
              <w:rPr>
                <w:rFonts w:ascii="宋体" w:hAnsi="宋体"/>
                <w:sz w:val="24"/>
              </w:rPr>
              <w:t>31</w:t>
            </w:r>
          </w:p>
        </w:tc>
      </w:tr>
      <w:tr w:rsidR="00A52EF4" w14:paraId="0899E7E0" w14:textId="77777777" w:rsidTr="009653D5">
        <w:trPr>
          <w:cantSplit/>
          <w:jc w:val="center"/>
        </w:trPr>
        <w:tc>
          <w:tcPr>
            <w:tcW w:w="1371" w:type="pct"/>
            <w:gridSpan w:val="3"/>
          </w:tcPr>
          <w:p w14:paraId="12C64701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5" w:type="pct"/>
          </w:tcPr>
          <w:p w14:paraId="5B9EA822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责</w:t>
            </w:r>
          </w:p>
        </w:tc>
        <w:tc>
          <w:tcPr>
            <w:tcW w:w="2334" w:type="pct"/>
            <w:gridSpan w:val="5"/>
          </w:tcPr>
          <w:p w14:paraId="70A51816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设计开发人员</w:t>
            </w:r>
          </w:p>
        </w:tc>
      </w:tr>
      <w:tr w:rsidR="00A52EF4" w14:paraId="26D0283E" w14:textId="77777777" w:rsidTr="009653D5">
        <w:trPr>
          <w:jc w:val="center"/>
        </w:trPr>
        <w:tc>
          <w:tcPr>
            <w:tcW w:w="1371" w:type="pct"/>
            <w:gridSpan w:val="3"/>
          </w:tcPr>
          <w:p w14:paraId="136134CD" w14:textId="77777777" w:rsidR="00A52EF4" w:rsidRDefault="00957E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阴晓东</w:t>
            </w:r>
          </w:p>
        </w:tc>
        <w:tc>
          <w:tcPr>
            <w:tcW w:w="1295" w:type="pct"/>
          </w:tcPr>
          <w:p w14:paraId="13334756" w14:textId="77777777" w:rsidR="00A52EF4" w:rsidRDefault="0011126C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项目经理</w:t>
            </w:r>
          </w:p>
        </w:tc>
        <w:tc>
          <w:tcPr>
            <w:tcW w:w="2334" w:type="pct"/>
            <w:gridSpan w:val="5"/>
          </w:tcPr>
          <w:p w14:paraId="31445DD3" w14:textId="77777777" w:rsidR="00A52EF4" w:rsidRDefault="00A52EF4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A52EF4" w14:paraId="56CD5EBA" w14:textId="77777777" w:rsidTr="004910A9">
        <w:trPr>
          <w:trHeight w:val="850"/>
          <w:jc w:val="center"/>
        </w:trPr>
        <w:tc>
          <w:tcPr>
            <w:tcW w:w="5000" w:type="pct"/>
            <w:gridSpan w:val="9"/>
          </w:tcPr>
          <w:p w14:paraId="1AA49C08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资源配置（包括人员、技术支持及检测设备、经费预算分配及信息交流手段等）</w:t>
            </w:r>
          </w:p>
          <w:p w14:paraId="380299A7" w14:textId="77777777" w:rsidR="00A52EF4" w:rsidRDefault="00A52EF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910A9" w14:paraId="50709673" w14:textId="77777777" w:rsidTr="004910A9">
        <w:trPr>
          <w:jc w:val="center"/>
        </w:trPr>
        <w:tc>
          <w:tcPr>
            <w:tcW w:w="1371" w:type="pct"/>
            <w:gridSpan w:val="3"/>
          </w:tcPr>
          <w:p w14:paraId="1FB7F537" w14:textId="77777777" w:rsidR="004910A9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阶段划分</w:t>
            </w:r>
          </w:p>
        </w:tc>
        <w:tc>
          <w:tcPr>
            <w:tcW w:w="1295" w:type="pct"/>
          </w:tcPr>
          <w:p w14:paraId="6F470B2E" w14:textId="77777777" w:rsidR="004910A9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输入</w:t>
            </w:r>
          </w:p>
        </w:tc>
        <w:tc>
          <w:tcPr>
            <w:tcW w:w="926" w:type="pct"/>
          </w:tcPr>
          <w:p w14:paraId="1384D980" w14:textId="77777777" w:rsidR="004910A9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输出</w:t>
            </w:r>
          </w:p>
        </w:tc>
        <w:tc>
          <w:tcPr>
            <w:tcW w:w="309" w:type="pct"/>
          </w:tcPr>
          <w:p w14:paraId="6A98CBA7" w14:textId="77777777" w:rsidR="004910A9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268" w:type="pct"/>
            <w:gridSpan w:val="2"/>
          </w:tcPr>
          <w:p w14:paraId="02C9C2CD" w14:textId="77777777" w:rsidR="004910A9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</w:t>
            </w:r>
          </w:p>
        </w:tc>
        <w:tc>
          <w:tcPr>
            <w:tcW w:w="831" w:type="pct"/>
          </w:tcPr>
          <w:p w14:paraId="1142F2FD" w14:textId="77777777" w:rsidR="004910A9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完成期限</w:t>
            </w:r>
          </w:p>
        </w:tc>
      </w:tr>
      <w:tr w:rsidR="009653D5" w14:paraId="56D3C65C" w14:textId="77777777" w:rsidTr="004910A9">
        <w:trPr>
          <w:trHeight w:val="1200"/>
          <w:jc w:val="center"/>
        </w:trPr>
        <w:tc>
          <w:tcPr>
            <w:tcW w:w="408" w:type="pct"/>
            <w:vMerge w:val="restart"/>
          </w:tcPr>
          <w:p w14:paraId="0A488FA6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14:paraId="1CBB8CED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  <w:p w14:paraId="621A2DB9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14:paraId="2158F2F1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析</w:t>
            </w:r>
          </w:p>
        </w:tc>
        <w:tc>
          <w:tcPr>
            <w:tcW w:w="963" w:type="pct"/>
            <w:gridSpan w:val="2"/>
          </w:tcPr>
          <w:p w14:paraId="6C6CCE21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需求分析报告编制</w:t>
            </w:r>
          </w:p>
          <w:p w14:paraId="252CCC3D" w14:textId="77777777" w:rsidR="00A52EF4" w:rsidRDefault="00BE534A">
            <w:pPr>
              <w:tabs>
                <w:tab w:val="left" w:pos="142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  <w:tc>
          <w:tcPr>
            <w:tcW w:w="1295" w:type="pct"/>
          </w:tcPr>
          <w:p w14:paraId="42A40A90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原始需求调研</w:t>
            </w:r>
          </w:p>
          <w:p w14:paraId="2A361E51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用户需求调查报告</w:t>
            </w:r>
          </w:p>
        </w:tc>
        <w:tc>
          <w:tcPr>
            <w:tcW w:w="926" w:type="pct"/>
          </w:tcPr>
          <w:p w14:paraId="7935C165" w14:textId="77777777" w:rsidR="00A52EF4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4910A9">
              <w:rPr>
                <w:rFonts w:ascii="宋体" w:hAnsi="宋体" w:hint="eastAsia"/>
                <w:sz w:val="24"/>
              </w:rPr>
              <w:t>需求规格说明书</w:t>
            </w:r>
          </w:p>
        </w:tc>
        <w:tc>
          <w:tcPr>
            <w:tcW w:w="309" w:type="pct"/>
          </w:tcPr>
          <w:p w14:paraId="1E4933D5" w14:textId="77777777" w:rsidR="00A52EF4" w:rsidRDefault="00A52EF4"/>
        </w:tc>
        <w:tc>
          <w:tcPr>
            <w:tcW w:w="268" w:type="pct"/>
            <w:gridSpan w:val="2"/>
          </w:tcPr>
          <w:p w14:paraId="79563AD5" w14:textId="77777777" w:rsidR="00A52EF4" w:rsidRDefault="00A52EF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</w:tcPr>
          <w:p w14:paraId="7C1BF004" w14:textId="77777777" w:rsidR="00A52EF4" w:rsidRDefault="00D3546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111841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 w:rsidR="00111841">
              <w:rPr>
                <w:rFonts w:ascii="宋体" w:hAnsi="宋体" w:hint="eastAsia"/>
                <w:sz w:val="24"/>
              </w:rPr>
              <w:t>01</w:t>
            </w:r>
            <w:r>
              <w:rPr>
                <w:rFonts w:ascii="宋体" w:hAnsi="宋体" w:hint="eastAsia"/>
                <w:sz w:val="24"/>
              </w:rPr>
              <w:t>-</w:t>
            </w:r>
            <w:r w:rsidR="00111841">
              <w:rPr>
                <w:rFonts w:ascii="宋体" w:hAnsi="宋体" w:hint="eastAsia"/>
                <w:sz w:val="24"/>
              </w:rPr>
              <w:t>23</w:t>
            </w:r>
          </w:p>
        </w:tc>
      </w:tr>
      <w:tr w:rsidR="009653D5" w14:paraId="49E284F9" w14:textId="77777777" w:rsidTr="004910A9">
        <w:trPr>
          <w:trHeight w:val="885"/>
          <w:jc w:val="center"/>
        </w:trPr>
        <w:tc>
          <w:tcPr>
            <w:tcW w:w="408" w:type="pct"/>
            <w:vMerge/>
          </w:tcPr>
          <w:p w14:paraId="156D8979" w14:textId="77777777" w:rsidR="00A52EF4" w:rsidRDefault="00A52EF4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963" w:type="pct"/>
            <w:gridSpan w:val="2"/>
          </w:tcPr>
          <w:p w14:paraId="263F9677" w14:textId="77777777" w:rsidR="00A52EF4" w:rsidRDefault="00BE534A">
            <w:pPr>
              <w:tabs>
                <w:tab w:val="left" w:pos="142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需求分析报告评审</w:t>
            </w:r>
          </w:p>
        </w:tc>
        <w:tc>
          <w:tcPr>
            <w:tcW w:w="1295" w:type="pct"/>
          </w:tcPr>
          <w:p w14:paraId="707C0CD9" w14:textId="77777777" w:rsidR="00A52EF4" w:rsidRDefault="004910A9">
            <w:pPr>
              <w:jc w:val="center"/>
              <w:rPr>
                <w:rFonts w:ascii="宋体" w:hAnsi="宋体"/>
                <w:sz w:val="24"/>
              </w:rPr>
            </w:pPr>
            <w:r w:rsidRPr="004910A9">
              <w:rPr>
                <w:rFonts w:ascii="宋体" w:hAnsi="宋体" w:hint="eastAsia"/>
                <w:sz w:val="24"/>
              </w:rPr>
              <w:t>需求规格说明书</w:t>
            </w:r>
          </w:p>
        </w:tc>
        <w:tc>
          <w:tcPr>
            <w:tcW w:w="926" w:type="pct"/>
          </w:tcPr>
          <w:p w14:paraId="6205D4D2" w14:textId="77777777" w:rsidR="00A52EF4" w:rsidRDefault="004910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4910A9">
              <w:rPr>
                <w:rFonts w:ascii="宋体" w:hAnsi="宋体" w:hint="eastAsia"/>
                <w:sz w:val="24"/>
              </w:rPr>
              <w:t>需求分析报告评审表</w:t>
            </w:r>
          </w:p>
        </w:tc>
        <w:tc>
          <w:tcPr>
            <w:tcW w:w="309" w:type="pct"/>
          </w:tcPr>
          <w:p w14:paraId="14C25D06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7F7775C2" w14:textId="77777777" w:rsidR="00A52EF4" w:rsidRDefault="00A52EF4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</w:tcPr>
          <w:p w14:paraId="24ED97BA" w14:textId="77777777" w:rsidR="00A52EF4" w:rsidRDefault="00D35463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</w:t>
            </w:r>
            <w:r>
              <w:rPr>
                <w:rFonts w:ascii="宋体" w:hAnsi="宋体" w:cs="Arial"/>
                <w:sz w:val="24"/>
              </w:rPr>
              <w:t>01</w:t>
            </w:r>
            <w:r w:rsidR="00111841">
              <w:rPr>
                <w:rFonts w:ascii="宋体" w:hAnsi="宋体" w:cs="Arial" w:hint="eastAsia"/>
                <w:sz w:val="24"/>
              </w:rPr>
              <w:t>9</w:t>
            </w:r>
            <w:r>
              <w:rPr>
                <w:rFonts w:ascii="宋体" w:hAnsi="宋体" w:cs="Arial" w:hint="eastAsia"/>
                <w:sz w:val="24"/>
              </w:rPr>
              <w:t>-</w:t>
            </w:r>
            <w:r w:rsidR="00111841">
              <w:rPr>
                <w:rFonts w:ascii="宋体" w:hAnsi="宋体" w:cs="Arial" w:hint="eastAsia"/>
                <w:sz w:val="24"/>
              </w:rPr>
              <w:t>01</w:t>
            </w:r>
            <w:r>
              <w:rPr>
                <w:rFonts w:ascii="宋体" w:hAnsi="宋体" w:cs="Arial" w:hint="eastAsia"/>
                <w:sz w:val="24"/>
              </w:rPr>
              <w:t>-</w:t>
            </w:r>
            <w:r w:rsidR="00C60A4F">
              <w:rPr>
                <w:rFonts w:ascii="宋体" w:hAnsi="宋体" w:cs="Arial" w:hint="eastAsia"/>
                <w:sz w:val="24"/>
              </w:rPr>
              <w:t>2</w:t>
            </w:r>
            <w:r w:rsidR="00111841">
              <w:rPr>
                <w:rFonts w:ascii="宋体" w:hAnsi="宋体" w:cs="Arial" w:hint="eastAsia"/>
                <w:sz w:val="24"/>
              </w:rPr>
              <w:t>8</w:t>
            </w:r>
          </w:p>
        </w:tc>
      </w:tr>
      <w:tr w:rsidR="009653D5" w14:paraId="4785A7FA" w14:textId="77777777" w:rsidTr="004910A9">
        <w:trPr>
          <w:trHeight w:val="1430"/>
          <w:jc w:val="center"/>
        </w:trPr>
        <w:tc>
          <w:tcPr>
            <w:tcW w:w="408" w:type="pct"/>
            <w:vMerge w:val="restart"/>
          </w:tcPr>
          <w:p w14:paraId="12142C76" w14:textId="77777777" w:rsidR="00A52EF4" w:rsidRDefault="00D3546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概要设计</w:t>
            </w:r>
          </w:p>
        </w:tc>
        <w:tc>
          <w:tcPr>
            <w:tcW w:w="963" w:type="pct"/>
            <w:gridSpan w:val="2"/>
          </w:tcPr>
          <w:p w14:paraId="2AFA62D7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概要设计编制</w:t>
            </w:r>
          </w:p>
        </w:tc>
        <w:tc>
          <w:tcPr>
            <w:tcW w:w="1295" w:type="pct"/>
          </w:tcPr>
          <w:p w14:paraId="62AE9FE1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4910A9">
              <w:rPr>
                <w:rFonts w:ascii="宋体" w:hAnsi="宋体" w:hint="eastAsia"/>
                <w:sz w:val="24"/>
              </w:rPr>
              <w:t>需求规格说明书</w:t>
            </w:r>
          </w:p>
        </w:tc>
        <w:tc>
          <w:tcPr>
            <w:tcW w:w="926" w:type="pct"/>
          </w:tcPr>
          <w:p w14:paraId="60386968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概要设计说明书</w:t>
            </w:r>
          </w:p>
        </w:tc>
        <w:tc>
          <w:tcPr>
            <w:tcW w:w="309" w:type="pct"/>
          </w:tcPr>
          <w:p w14:paraId="6F309F7B" w14:textId="77777777" w:rsidR="00A52EF4" w:rsidRDefault="00A52EF4"/>
        </w:tc>
        <w:tc>
          <w:tcPr>
            <w:tcW w:w="268" w:type="pct"/>
            <w:gridSpan w:val="2"/>
          </w:tcPr>
          <w:p w14:paraId="376336AF" w14:textId="77777777" w:rsidR="00A52EF4" w:rsidRDefault="00A52EF4"/>
        </w:tc>
        <w:tc>
          <w:tcPr>
            <w:tcW w:w="831" w:type="pct"/>
          </w:tcPr>
          <w:p w14:paraId="74359AEF" w14:textId="77777777" w:rsidR="00A52EF4" w:rsidRDefault="00D3546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111841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 w:rsidR="00111841">
              <w:rPr>
                <w:rFonts w:ascii="宋体" w:hAnsi="宋体" w:hint="eastAsia"/>
                <w:sz w:val="24"/>
              </w:rPr>
              <w:t>0</w:t>
            </w:r>
            <w:r w:rsidR="005D599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-</w:t>
            </w:r>
            <w:r w:rsidR="005D5993">
              <w:rPr>
                <w:rFonts w:ascii="宋体" w:hAnsi="宋体" w:hint="eastAsia"/>
                <w:sz w:val="24"/>
              </w:rPr>
              <w:t>11</w:t>
            </w:r>
          </w:p>
        </w:tc>
      </w:tr>
      <w:tr w:rsidR="009653D5" w14:paraId="38132678" w14:textId="77777777" w:rsidTr="004910A9">
        <w:trPr>
          <w:trHeight w:val="1430"/>
          <w:jc w:val="center"/>
        </w:trPr>
        <w:tc>
          <w:tcPr>
            <w:tcW w:w="408" w:type="pct"/>
            <w:vMerge/>
          </w:tcPr>
          <w:p w14:paraId="6D8A040D" w14:textId="77777777" w:rsidR="00A52EF4" w:rsidRDefault="00A52EF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pct"/>
            <w:gridSpan w:val="2"/>
          </w:tcPr>
          <w:p w14:paraId="62CA4595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概要设计评审</w:t>
            </w:r>
          </w:p>
        </w:tc>
        <w:tc>
          <w:tcPr>
            <w:tcW w:w="1295" w:type="pct"/>
          </w:tcPr>
          <w:p w14:paraId="04DC3D79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概要设计说明书</w:t>
            </w:r>
          </w:p>
        </w:tc>
        <w:tc>
          <w:tcPr>
            <w:tcW w:w="926" w:type="pct"/>
          </w:tcPr>
          <w:p w14:paraId="102F045B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概要设计报告评审表</w:t>
            </w:r>
          </w:p>
        </w:tc>
        <w:tc>
          <w:tcPr>
            <w:tcW w:w="309" w:type="pct"/>
          </w:tcPr>
          <w:p w14:paraId="76C6CFC7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441DF263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</w:tcPr>
          <w:p w14:paraId="4BE8ABC9" w14:textId="77777777" w:rsidR="00A52EF4" w:rsidRDefault="000D7FF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443ACA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5D599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-</w:t>
            </w:r>
            <w:r w:rsidR="00443ACA">
              <w:rPr>
                <w:rFonts w:ascii="宋体" w:hAnsi="宋体" w:hint="eastAsia"/>
                <w:sz w:val="24"/>
              </w:rPr>
              <w:t>15</w:t>
            </w:r>
          </w:p>
        </w:tc>
      </w:tr>
      <w:tr w:rsidR="00A52EF4" w14:paraId="4F428B04" w14:textId="77777777" w:rsidTr="004910A9">
        <w:trPr>
          <w:jc w:val="center"/>
        </w:trPr>
        <w:tc>
          <w:tcPr>
            <w:tcW w:w="419" w:type="pct"/>
            <w:gridSpan w:val="2"/>
            <w:vMerge w:val="restart"/>
          </w:tcPr>
          <w:p w14:paraId="51B7AB60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</w:t>
            </w:r>
          </w:p>
          <w:p w14:paraId="0E365D4A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细</w:t>
            </w:r>
          </w:p>
          <w:p w14:paraId="56A5AA6F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</w:t>
            </w:r>
          </w:p>
          <w:p w14:paraId="2C885A43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952" w:type="pct"/>
          </w:tcPr>
          <w:p w14:paraId="05FB9270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详细设计编制</w:t>
            </w:r>
          </w:p>
        </w:tc>
        <w:tc>
          <w:tcPr>
            <w:tcW w:w="1295" w:type="pct"/>
          </w:tcPr>
          <w:p w14:paraId="1F2D7ADA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概要设计说明书</w:t>
            </w:r>
          </w:p>
        </w:tc>
        <w:tc>
          <w:tcPr>
            <w:tcW w:w="926" w:type="pct"/>
          </w:tcPr>
          <w:p w14:paraId="2ECEBE76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详细设计说明书</w:t>
            </w:r>
          </w:p>
        </w:tc>
        <w:tc>
          <w:tcPr>
            <w:tcW w:w="309" w:type="pct"/>
          </w:tcPr>
          <w:p w14:paraId="4C6D705C" w14:textId="77777777" w:rsidR="00A52EF4" w:rsidRDefault="00A52EF4"/>
        </w:tc>
        <w:tc>
          <w:tcPr>
            <w:tcW w:w="268" w:type="pct"/>
            <w:gridSpan w:val="2"/>
          </w:tcPr>
          <w:p w14:paraId="1D7C5BCE" w14:textId="77777777" w:rsidR="00A52EF4" w:rsidRDefault="00A52EF4"/>
        </w:tc>
        <w:tc>
          <w:tcPr>
            <w:tcW w:w="831" w:type="pct"/>
          </w:tcPr>
          <w:p w14:paraId="46DAB445" w14:textId="77777777" w:rsidR="00A52EF4" w:rsidRDefault="000D7FF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443ACA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5D599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-</w:t>
            </w:r>
            <w:r w:rsidR="00443ACA">
              <w:rPr>
                <w:rFonts w:ascii="宋体" w:hAnsi="宋体" w:hint="eastAsia"/>
                <w:sz w:val="24"/>
              </w:rPr>
              <w:t>22</w:t>
            </w:r>
          </w:p>
        </w:tc>
      </w:tr>
      <w:tr w:rsidR="00A52EF4" w14:paraId="41528CE3" w14:textId="77777777" w:rsidTr="004910A9">
        <w:trPr>
          <w:jc w:val="center"/>
        </w:trPr>
        <w:tc>
          <w:tcPr>
            <w:tcW w:w="419" w:type="pct"/>
            <w:gridSpan w:val="2"/>
            <w:vMerge/>
          </w:tcPr>
          <w:p w14:paraId="46DBEB06" w14:textId="77777777" w:rsidR="00A52EF4" w:rsidRDefault="00A52EF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</w:tcPr>
          <w:p w14:paraId="7DD42576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详细设计评审</w:t>
            </w:r>
          </w:p>
        </w:tc>
        <w:tc>
          <w:tcPr>
            <w:tcW w:w="1295" w:type="pct"/>
          </w:tcPr>
          <w:p w14:paraId="4EAE095E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详细设计说明书</w:t>
            </w:r>
          </w:p>
        </w:tc>
        <w:tc>
          <w:tcPr>
            <w:tcW w:w="926" w:type="pct"/>
          </w:tcPr>
          <w:p w14:paraId="05AA2B67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详细设计报告评审表</w:t>
            </w:r>
          </w:p>
        </w:tc>
        <w:tc>
          <w:tcPr>
            <w:tcW w:w="309" w:type="pct"/>
          </w:tcPr>
          <w:p w14:paraId="6C4FB022" w14:textId="77777777" w:rsidR="00A52EF4" w:rsidRDefault="00A52EF4"/>
        </w:tc>
        <w:tc>
          <w:tcPr>
            <w:tcW w:w="268" w:type="pct"/>
            <w:gridSpan w:val="2"/>
          </w:tcPr>
          <w:p w14:paraId="4824FE83" w14:textId="77777777" w:rsidR="00A52EF4" w:rsidRDefault="00A52EF4"/>
        </w:tc>
        <w:tc>
          <w:tcPr>
            <w:tcW w:w="831" w:type="pct"/>
          </w:tcPr>
          <w:p w14:paraId="4E44D2A9" w14:textId="77777777" w:rsidR="00A52EF4" w:rsidRDefault="000D7FF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443ACA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5D5993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-</w:t>
            </w:r>
            <w:r w:rsidR="00443ACA">
              <w:rPr>
                <w:rFonts w:ascii="宋体" w:hAnsi="宋体" w:hint="eastAsia"/>
                <w:sz w:val="24"/>
              </w:rPr>
              <w:t>2</w:t>
            </w:r>
            <w:r w:rsidR="005D5993">
              <w:rPr>
                <w:rFonts w:ascii="宋体" w:hAnsi="宋体" w:hint="eastAsia"/>
                <w:sz w:val="24"/>
              </w:rPr>
              <w:t>8</w:t>
            </w:r>
          </w:p>
        </w:tc>
      </w:tr>
      <w:tr w:rsidR="009653D5" w14:paraId="503DCCBB" w14:textId="77777777" w:rsidTr="009653D5">
        <w:trPr>
          <w:trHeight w:val="1141"/>
          <w:jc w:val="center"/>
        </w:trPr>
        <w:tc>
          <w:tcPr>
            <w:tcW w:w="419" w:type="pct"/>
            <w:gridSpan w:val="2"/>
            <w:vMerge w:val="restart"/>
          </w:tcPr>
          <w:p w14:paraId="16F3C519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系统硬件开发及试制试验</w:t>
            </w:r>
          </w:p>
        </w:tc>
        <w:tc>
          <w:tcPr>
            <w:tcW w:w="952" w:type="pct"/>
          </w:tcPr>
          <w:p w14:paraId="20DD0163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系统硬件开发</w:t>
            </w:r>
          </w:p>
        </w:tc>
        <w:tc>
          <w:tcPr>
            <w:tcW w:w="1295" w:type="pct"/>
          </w:tcPr>
          <w:p w14:paraId="598AFA5F" w14:textId="77777777" w:rsidR="009653D5" w:rsidRPr="00862020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原理图与PCB版图设计</w:t>
            </w:r>
          </w:p>
        </w:tc>
        <w:tc>
          <w:tcPr>
            <w:tcW w:w="926" w:type="pct"/>
          </w:tcPr>
          <w:p w14:paraId="43B3EC52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原理图与PCB版图</w:t>
            </w:r>
          </w:p>
        </w:tc>
        <w:tc>
          <w:tcPr>
            <w:tcW w:w="309" w:type="pct"/>
          </w:tcPr>
          <w:p w14:paraId="687DEF83" w14:textId="77777777" w:rsidR="009653D5" w:rsidRDefault="009653D5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425A59BE" w14:textId="77777777" w:rsidR="009653D5" w:rsidRDefault="009653D5"/>
        </w:tc>
        <w:tc>
          <w:tcPr>
            <w:tcW w:w="831" w:type="pct"/>
          </w:tcPr>
          <w:p w14:paraId="1F31B01B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2019-02-20</w:t>
            </w:r>
          </w:p>
        </w:tc>
      </w:tr>
      <w:tr w:rsidR="009653D5" w14:paraId="2F85E5B2" w14:textId="77777777" w:rsidTr="004910A9">
        <w:trPr>
          <w:trHeight w:val="1141"/>
          <w:jc w:val="center"/>
        </w:trPr>
        <w:tc>
          <w:tcPr>
            <w:tcW w:w="419" w:type="pct"/>
            <w:gridSpan w:val="2"/>
            <w:vMerge/>
          </w:tcPr>
          <w:p w14:paraId="6DE4025D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</w:tcPr>
          <w:p w14:paraId="5F3BA138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试制试验</w:t>
            </w:r>
          </w:p>
        </w:tc>
        <w:tc>
          <w:tcPr>
            <w:tcW w:w="1295" w:type="pct"/>
          </w:tcPr>
          <w:p w14:paraId="0DA4CFDE" w14:textId="77777777" w:rsidR="009653D5" w:rsidRPr="00862020" w:rsidRDefault="005D599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整套试验设备</w:t>
            </w:r>
          </w:p>
        </w:tc>
        <w:tc>
          <w:tcPr>
            <w:tcW w:w="926" w:type="pct"/>
          </w:tcPr>
          <w:p w14:paraId="06C7280E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试制试验报告</w:t>
            </w:r>
          </w:p>
        </w:tc>
        <w:tc>
          <w:tcPr>
            <w:tcW w:w="309" w:type="pct"/>
          </w:tcPr>
          <w:p w14:paraId="2158619A" w14:textId="77777777" w:rsidR="009653D5" w:rsidRDefault="009653D5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56A5137B" w14:textId="77777777" w:rsidR="009653D5" w:rsidRDefault="009653D5"/>
        </w:tc>
        <w:tc>
          <w:tcPr>
            <w:tcW w:w="831" w:type="pct"/>
          </w:tcPr>
          <w:p w14:paraId="15E93AEA" w14:textId="77777777" w:rsidR="009653D5" w:rsidRDefault="009653D5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2019-03-29</w:t>
            </w:r>
          </w:p>
        </w:tc>
      </w:tr>
      <w:tr w:rsidR="00A52EF4" w14:paraId="7970D3BA" w14:textId="77777777" w:rsidTr="004910A9">
        <w:trPr>
          <w:trHeight w:val="90"/>
          <w:jc w:val="center"/>
        </w:trPr>
        <w:tc>
          <w:tcPr>
            <w:tcW w:w="419" w:type="pct"/>
            <w:gridSpan w:val="2"/>
          </w:tcPr>
          <w:p w14:paraId="3EC9AA77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系统应用</w:t>
            </w:r>
            <w:r>
              <w:rPr>
                <w:rFonts w:ascii="宋体" w:hAnsi="宋体" w:hint="eastAsia"/>
                <w:sz w:val="24"/>
              </w:rPr>
              <w:lastRenderedPageBreak/>
              <w:t>软件开发</w:t>
            </w:r>
          </w:p>
          <w:p w14:paraId="599D7809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编码阶段</w:t>
            </w:r>
          </w:p>
        </w:tc>
        <w:tc>
          <w:tcPr>
            <w:tcW w:w="952" w:type="pct"/>
          </w:tcPr>
          <w:p w14:paraId="0912E530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系统应用软件编码</w:t>
            </w:r>
          </w:p>
        </w:tc>
        <w:tc>
          <w:tcPr>
            <w:tcW w:w="1295" w:type="pct"/>
          </w:tcPr>
          <w:p w14:paraId="34EF15D7" w14:textId="77777777" w:rsidR="00A52EF4" w:rsidRDefault="0086202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详细设计说明书</w:t>
            </w:r>
          </w:p>
        </w:tc>
        <w:tc>
          <w:tcPr>
            <w:tcW w:w="926" w:type="pct"/>
          </w:tcPr>
          <w:p w14:paraId="5325A3CF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源代码</w:t>
            </w:r>
          </w:p>
        </w:tc>
        <w:tc>
          <w:tcPr>
            <w:tcW w:w="309" w:type="pct"/>
          </w:tcPr>
          <w:p w14:paraId="660A19B5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2C8928F8" w14:textId="77777777" w:rsidR="00A52EF4" w:rsidRDefault="00A52EF4"/>
        </w:tc>
        <w:tc>
          <w:tcPr>
            <w:tcW w:w="831" w:type="pct"/>
          </w:tcPr>
          <w:p w14:paraId="24F5815F" w14:textId="6A3AB540" w:rsidR="00A52EF4" w:rsidRDefault="000D7FF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9C060F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9C060F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12</w:t>
            </w:r>
          </w:p>
        </w:tc>
      </w:tr>
      <w:tr w:rsidR="00A52EF4" w14:paraId="735B6744" w14:textId="77777777" w:rsidTr="004910A9">
        <w:trPr>
          <w:jc w:val="center"/>
        </w:trPr>
        <w:tc>
          <w:tcPr>
            <w:tcW w:w="419" w:type="pct"/>
            <w:gridSpan w:val="2"/>
            <w:vMerge w:val="restart"/>
          </w:tcPr>
          <w:p w14:paraId="78778BF1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联调测试阶段</w:t>
            </w:r>
          </w:p>
          <w:p w14:paraId="1D4082AE" w14:textId="77777777" w:rsidR="00A52EF4" w:rsidRDefault="00A52EF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</w:tcPr>
          <w:p w14:paraId="4EE216DD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系统应用软件程序代码评审</w:t>
            </w:r>
          </w:p>
        </w:tc>
        <w:tc>
          <w:tcPr>
            <w:tcW w:w="1295" w:type="pct"/>
          </w:tcPr>
          <w:p w14:paraId="52940B54" w14:textId="77777777" w:rsidR="00A52EF4" w:rsidRDefault="00933AF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4910A9">
              <w:rPr>
                <w:rFonts w:ascii="宋体" w:hAnsi="宋体" w:hint="eastAsia"/>
                <w:sz w:val="24"/>
              </w:rPr>
              <w:t>需求规格说明书</w:t>
            </w:r>
          </w:p>
          <w:p w14:paraId="148376B3" w14:textId="77777777" w:rsidR="00933AF6" w:rsidRDefault="00933AF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概要设计说明书</w:t>
            </w:r>
          </w:p>
          <w:p w14:paraId="126D7B0F" w14:textId="77777777" w:rsidR="00933AF6" w:rsidRDefault="00933AF6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862020">
              <w:rPr>
                <w:rFonts w:ascii="宋体" w:hAnsi="宋体" w:hint="eastAsia"/>
                <w:sz w:val="24"/>
              </w:rPr>
              <w:t>详细设计说明书</w:t>
            </w:r>
          </w:p>
        </w:tc>
        <w:tc>
          <w:tcPr>
            <w:tcW w:w="926" w:type="pct"/>
          </w:tcPr>
          <w:p w14:paraId="0D16B39D" w14:textId="77777777" w:rsidR="00A52EF4" w:rsidRDefault="007E1652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7E1652">
              <w:rPr>
                <w:rFonts w:ascii="宋体" w:hAnsi="宋体" w:hint="eastAsia"/>
                <w:sz w:val="24"/>
              </w:rPr>
              <w:t>系统测试方案</w:t>
            </w:r>
          </w:p>
        </w:tc>
        <w:tc>
          <w:tcPr>
            <w:tcW w:w="309" w:type="pct"/>
          </w:tcPr>
          <w:p w14:paraId="3AF53440" w14:textId="77777777" w:rsidR="00A52EF4" w:rsidRDefault="00A52EF4"/>
        </w:tc>
        <w:tc>
          <w:tcPr>
            <w:tcW w:w="268" w:type="pct"/>
            <w:gridSpan w:val="2"/>
          </w:tcPr>
          <w:p w14:paraId="6BE24726" w14:textId="77777777" w:rsidR="00A52EF4" w:rsidRDefault="00A52EF4"/>
        </w:tc>
        <w:tc>
          <w:tcPr>
            <w:tcW w:w="831" w:type="pct"/>
          </w:tcPr>
          <w:p w14:paraId="62D07D15" w14:textId="1656B8BF" w:rsidR="00A52EF4" w:rsidRDefault="00C57DF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9C060F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9C060F">
              <w:rPr>
                <w:rFonts w:ascii="宋体" w:hAnsi="宋体"/>
                <w:sz w:val="24"/>
              </w:rPr>
              <w:t>6</w:t>
            </w:r>
            <w:r w:rsidR="00D35463">
              <w:rPr>
                <w:rFonts w:ascii="宋体" w:hAnsi="宋体" w:hint="eastAsia"/>
                <w:sz w:val="24"/>
              </w:rPr>
              <w:t>-</w:t>
            </w:r>
            <w:r w:rsidR="00D35463">
              <w:rPr>
                <w:rFonts w:ascii="宋体" w:hAnsi="宋体"/>
                <w:sz w:val="24"/>
              </w:rPr>
              <w:t>15</w:t>
            </w:r>
          </w:p>
        </w:tc>
      </w:tr>
      <w:tr w:rsidR="00A52EF4" w14:paraId="2F57E940" w14:textId="77777777" w:rsidTr="004910A9">
        <w:trPr>
          <w:jc w:val="center"/>
        </w:trPr>
        <w:tc>
          <w:tcPr>
            <w:tcW w:w="419" w:type="pct"/>
            <w:gridSpan w:val="2"/>
            <w:vMerge/>
          </w:tcPr>
          <w:p w14:paraId="14959756" w14:textId="77777777" w:rsidR="00A52EF4" w:rsidRDefault="00A52EF4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pct"/>
          </w:tcPr>
          <w:p w14:paraId="49DB8CFE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功能验证测试</w:t>
            </w:r>
          </w:p>
        </w:tc>
        <w:tc>
          <w:tcPr>
            <w:tcW w:w="1295" w:type="pct"/>
          </w:tcPr>
          <w:p w14:paraId="06BCC272" w14:textId="77777777" w:rsidR="00A52EF4" w:rsidRDefault="00232547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源代码</w:t>
            </w:r>
          </w:p>
          <w:p w14:paraId="127C3E8C" w14:textId="77777777" w:rsidR="00C253B1" w:rsidRDefault="00C253B1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7E1652">
              <w:rPr>
                <w:rFonts w:ascii="宋体" w:hAnsi="宋体" w:hint="eastAsia"/>
                <w:sz w:val="24"/>
              </w:rPr>
              <w:t>系统测试方案</w:t>
            </w:r>
          </w:p>
        </w:tc>
        <w:tc>
          <w:tcPr>
            <w:tcW w:w="926" w:type="pct"/>
          </w:tcPr>
          <w:p w14:paraId="43783E00" w14:textId="77777777" w:rsidR="00A52EF4" w:rsidRDefault="005A700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5A7008">
              <w:rPr>
                <w:rFonts w:ascii="宋体" w:hAnsi="宋体" w:hint="eastAsia"/>
                <w:sz w:val="24"/>
              </w:rPr>
              <w:t>系统测试报告</w:t>
            </w:r>
          </w:p>
        </w:tc>
        <w:tc>
          <w:tcPr>
            <w:tcW w:w="309" w:type="pct"/>
          </w:tcPr>
          <w:p w14:paraId="76EF683A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597E7E4B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</w:tcPr>
          <w:p w14:paraId="64BFDB96" w14:textId="777E4196" w:rsidR="00A52EF4" w:rsidRDefault="00C57DF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</w:t>
            </w:r>
            <w:r w:rsidR="009C060F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9C060F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20</w:t>
            </w:r>
          </w:p>
        </w:tc>
      </w:tr>
      <w:tr w:rsidR="00A52EF4" w14:paraId="3D3DE6BD" w14:textId="77777777" w:rsidTr="004910A9">
        <w:trPr>
          <w:trHeight w:val="1280"/>
          <w:jc w:val="center"/>
        </w:trPr>
        <w:tc>
          <w:tcPr>
            <w:tcW w:w="419" w:type="pct"/>
            <w:gridSpan w:val="2"/>
          </w:tcPr>
          <w:p w14:paraId="5A9C1B55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部署上线</w:t>
            </w:r>
          </w:p>
          <w:p w14:paraId="31D178FA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</w:t>
            </w:r>
          </w:p>
        </w:tc>
        <w:tc>
          <w:tcPr>
            <w:tcW w:w="952" w:type="pct"/>
          </w:tcPr>
          <w:p w14:paraId="4C1AD447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部署实施</w:t>
            </w:r>
          </w:p>
        </w:tc>
        <w:tc>
          <w:tcPr>
            <w:tcW w:w="1295" w:type="pct"/>
          </w:tcPr>
          <w:p w14:paraId="3C4E903E" w14:textId="77777777" w:rsidR="00A52EF4" w:rsidRDefault="001274B9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中车石家庄车辆有限公司</w:t>
            </w:r>
          </w:p>
        </w:tc>
        <w:tc>
          <w:tcPr>
            <w:tcW w:w="926" w:type="pct"/>
          </w:tcPr>
          <w:p w14:paraId="2D007C4E" w14:textId="77777777" w:rsidR="00A52EF4" w:rsidRDefault="00BE534A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上线确认</w:t>
            </w:r>
          </w:p>
        </w:tc>
        <w:tc>
          <w:tcPr>
            <w:tcW w:w="309" w:type="pct"/>
          </w:tcPr>
          <w:p w14:paraId="06AD97C1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268" w:type="pct"/>
            <w:gridSpan w:val="2"/>
          </w:tcPr>
          <w:p w14:paraId="4CA36B4E" w14:textId="77777777" w:rsidR="00A52EF4" w:rsidRDefault="00A52EF4">
            <w:pPr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</w:tcPr>
          <w:p w14:paraId="34585EE9" w14:textId="0BEDBC01" w:rsidR="00A52EF4" w:rsidRDefault="004144A9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 w:rsidR="009C060F"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0</w:t>
            </w:r>
            <w:r w:rsidR="009C060F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25</w:t>
            </w:r>
          </w:p>
        </w:tc>
      </w:tr>
      <w:tr w:rsidR="00A52EF4" w14:paraId="765285B2" w14:textId="77777777" w:rsidTr="004910A9">
        <w:trPr>
          <w:trHeight w:val="1042"/>
          <w:jc w:val="center"/>
        </w:trPr>
        <w:tc>
          <w:tcPr>
            <w:tcW w:w="5000" w:type="pct"/>
            <w:gridSpan w:val="9"/>
          </w:tcPr>
          <w:p w14:paraId="0AC9AF30" w14:textId="77777777" w:rsidR="00A52EF4" w:rsidRDefault="00BE534A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</w:tbl>
    <w:p w14:paraId="56E005E2" w14:textId="77777777" w:rsidR="00A52EF4" w:rsidRDefault="00A52EF4"/>
    <w:sectPr w:rsidR="00A52EF4">
      <w:pgSz w:w="11906" w:h="16838"/>
      <w:pgMar w:top="623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8637" w14:textId="77777777" w:rsidR="002A1580" w:rsidRDefault="002A1580" w:rsidP="008F2217">
      <w:r>
        <w:separator/>
      </w:r>
    </w:p>
  </w:endnote>
  <w:endnote w:type="continuationSeparator" w:id="0">
    <w:p w14:paraId="47B9747A" w14:textId="77777777" w:rsidR="002A1580" w:rsidRDefault="002A1580" w:rsidP="008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91F08" w14:textId="77777777" w:rsidR="002A1580" w:rsidRDefault="002A1580" w:rsidP="008F2217">
      <w:r>
        <w:separator/>
      </w:r>
    </w:p>
  </w:footnote>
  <w:footnote w:type="continuationSeparator" w:id="0">
    <w:p w14:paraId="6275DD6C" w14:textId="77777777" w:rsidR="002A1580" w:rsidRDefault="002A1580" w:rsidP="008F2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46622"/>
    <w:rsid w:val="000A64E1"/>
    <w:rsid w:val="000D7FFB"/>
    <w:rsid w:val="000F4206"/>
    <w:rsid w:val="0011126C"/>
    <w:rsid w:val="00111841"/>
    <w:rsid w:val="00123FBE"/>
    <w:rsid w:val="001274B9"/>
    <w:rsid w:val="001507CA"/>
    <w:rsid w:val="00172A27"/>
    <w:rsid w:val="00195E82"/>
    <w:rsid w:val="001C661E"/>
    <w:rsid w:val="002043E4"/>
    <w:rsid w:val="00207E23"/>
    <w:rsid w:val="00216545"/>
    <w:rsid w:val="00232547"/>
    <w:rsid w:val="002338EB"/>
    <w:rsid w:val="0025616D"/>
    <w:rsid w:val="002A1580"/>
    <w:rsid w:val="002D722E"/>
    <w:rsid w:val="00350F62"/>
    <w:rsid w:val="003C6D60"/>
    <w:rsid w:val="004144A9"/>
    <w:rsid w:val="00423C80"/>
    <w:rsid w:val="00435D40"/>
    <w:rsid w:val="00443ACA"/>
    <w:rsid w:val="0047643C"/>
    <w:rsid w:val="004910A9"/>
    <w:rsid w:val="004C3558"/>
    <w:rsid w:val="004E3402"/>
    <w:rsid w:val="00585D8C"/>
    <w:rsid w:val="005A66EB"/>
    <w:rsid w:val="005A7008"/>
    <w:rsid w:val="005D5993"/>
    <w:rsid w:val="005F4423"/>
    <w:rsid w:val="00623DED"/>
    <w:rsid w:val="006B13C8"/>
    <w:rsid w:val="006B2725"/>
    <w:rsid w:val="006B6D0C"/>
    <w:rsid w:val="006C1B9F"/>
    <w:rsid w:val="006E4D12"/>
    <w:rsid w:val="006F1966"/>
    <w:rsid w:val="00791993"/>
    <w:rsid w:val="007E1652"/>
    <w:rsid w:val="007F32FE"/>
    <w:rsid w:val="00817CD2"/>
    <w:rsid w:val="00840DB5"/>
    <w:rsid w:val="00845000"/>
    <w:rsid w:val="00862020"/>
    <w:rsid w:val="008B2660"/>
    <w:rsid w:val="008B3931"/>
    <w:rsid w:val="008D67E1"/>
    <w:rsid w:val="008E65B3"/>
    <w:rsid w:val="008F2217"/>
    <w:rsid w:val="00933AF6"/>
    <w:rsid w:val="009500DC"/>
    <w:rsid w:val="00957E4A"/>
    <w:rsid w:val="00960DCA"/>
    <w:rsid w:val="009653D5"/>
    <w:rsid w:val="009864AB"/>
    <w:rsid w:val="009C060F"/>
    <w:rsid w:val="009F13F6"/>
    <w:rsid w:val="00A4558F"/>
    <w:rsid w:val="00A52EF4"/>
    <w:rsid w:val="00AA5223"/>
    <w:rsid w:val="00B63146"/>
    <w:rsid w:val="00B650B4"/>
    <w:rsid w:val="00B75146"/>
    <w:rsid w:val="00B83109"/>
    <w:rsid w:val="00BE534A"/>
    <w:rsid w:val="00BF49B7"/>
    <w:rsid w:val="00C253B1"/>
    <w:rsid w:val="00C4179F"/>
    <w:rsid w:val="00C469B1"/>
    <w:rsid w:val="00C57DFB"/>
    <w:rsid w:val="00C60A4F"/>
    <w:rsid w:val="00CF428B"/>
    <w:rsid w:val="00D35463"/>
    <w:rsid w:val="00D56431"/>
    <w:rsid w:val="00DC477A"/>
    <w:rsid w:val="00DC51D1"/>
    <w:rsid w:val="00DE071B"/>
    <w:rsid w:val="00DF7D4F"/>
    <w:rsid w:val="00E07E2D"/>
    <w:rsid w:val="00E25773"/>
    <w:rsid w:val="00E71D66"/>
    <w:rsid w:val="00E74F1E"/>
    <w:rsid w:val="00EC5DBA"/>
    <w:rsid w:val="00F074A3"/>
    <w:rsid w:val="00F954D9"/>
    <w:rsid w:val="00FA19B2"/>
    <w:rsid w:val="00FA7C91"/>
    <w:rsid w:val="00FD3314"/>
    <w:rsid w:val="03602209"/>
    <w:rsid w:val="042B2AE8"/>
    <w:rsid w:val="087865E2"/>
    <w:rsid w:val="097D38B7"/>
    <w:rsid w:val="09A357A7"/>
    <w:rsid w:val="0A99166B"/>
    <w:rsid w:val="0B2358FE"/>
    <w:rsid w:val="0C4513DA"/>
    <w:rsid w:val="0DD347B0"/>
    <w:rsid w:val="0DDA1EF8"/>
    <w:rsid w:val="0DE07E6B"/>
    <w:rsid w:val="0E7624CF"/>
    <w:rsid w:val="0F673098"/>
    <w:rsid w:val="10217B79"/>
    <w:rsid w:val="11AC639D"/>
    <w:rsid w:val="131351F1"/>
    <w:rsid w:val="149B30A8"/>
    <w:rsid w:val="15184075"/>
    <w:rsid w:val="15E633DE"/>
    <w:rsid w:val="16403E97"/>
    <w:rsid w:val="1A661CB2"/>
    <w:rsid w:val="1ABF7AAE"/>
    <w:rsid w:val="1AE2335B"/>
    <w:rsid w:val="1C3A212D"/>
    <w:rsid w:val="1C55261C"/>
    <w:rsid w:val="1C9F609B"/>
    <w:rsid w:val="1E575471"/>
    <w:rsid w:val="1F3751BB"/>
    <w:rsid w:val="1F522C0D"/>
    <w:rsid w:val="1F66022F"/>
    <w:rsid w:val="20604C38"/>
    <w:rsid w:val="22BF22C1"/>
    <w:rsid w:val="22C53042"/>
    <w:rsid w:val="22F267C2"/>
    <w:rsid w:val="23673E7D"/>
    <w:rsid w:val="23DE18B0"/>
    <w:rsid w:val="25B04CA8"/>
    <w:rsid w:val="270925A3"/>
    <w:rsid w:val="28257C81"/>
    <w:rsid w:val="29CE02E3"/>
    <w:rsid w:val="2A045FB2"/>
    <w:rsid w:val="2A700F5C"/>
    <w:rsid w:val="2C2B1DA7"/>
    <w:rsid w:val="2DD420C9"/>
    <w:rsid w:val="2E405000"/>
    <w:rsid w:val="2F201CC1"/>
    <w:rsid w:val="2F301022"/>
    <w:rsid w:val="30775C2D"/>
    <w:rsid w:val="34D734B5"/>
    <w:rsid w:val="350365FF"/>
    <w:rsid w:val="35BF5121"/>
    <w:rsid w:val="3603204B"/>
    <w:rsid w:val="36CD11AD"/>
    <w:rsid w:val="374272CB"/>
    <w:rsid w:val="37F6158F"/>
    <w:rsid w:val="385A6AA8"/>
    <w:rsid w:val="3BEB11F3"/>
    <w:rsid w:val="3C540C63"/>
    <w:rsid w:val="3E94141A"/>
    <w:rsid w:val="3E9B1055"/>
    <w:rsid w:val="3EF601C1"/>
    <w:rsid w:val="40032020"/>
    <w:rsid w:val="404E459C"/>
    <w:rsid w:val="40862B1A"/>
    <w:rsid w:val="4308306B"/>
    <w:rsid w:val="44437BBF"/>
    <w:rsid w:val="445D270B"/>
    <w:rsid w:val="44CF2C44"/>
    <w:rsid w:val="44F817AB"/>
    <w:rsid w:val="46843BAE"/>
    <w:rsid w:val="479D2B3A"/>
    <w:rsid w:val="47B35734"/>
    <w:rsid w:val="484A70DA"/>
    <w:rsid w:val="487F1E6C"/>
    <w:rsid w:val="48EB1F06"/>
    <w:rsid w:val="4B597E0B"/>
    <w:rsid w:val="4DEE4EB6"/>
    <w:rsid w:val="4F0C1E89"/>
    <w:rsid w:val="501A5DAA"/>
    <w:rsid w:val="516E3BF1"/>
    <w:rsid w:val="567078C9"/>
    <w:rsid w:val="567B144D"/>
    <w:rsid w:val="572A34FE"/>
    <w:rsid w:val="57544773"/>
    <w:rsid w:val="57733501"/>
    <w:rsid w:val="57B8138A"/>
    <w:rsid w:val="58781279"/>
    <w:rsid w:val="591E37DC"/>
    <w:rsid w:val="5AD43E38"/>
    <w:rsid w:val="5B287001"/>
    <w:rsid w:val="600A193E"/>
    <w:rsid w:val="601D20F9"/>
    <w:rsid w:val="64071143"/>
    <w:rsid w:val="659A5D21"/>
    <w:rsid w:val="65AC52DD"/>
    <w:rsid w:val="660F6E11"/>
    <w:rsid w:val="676675C2"/>
    <w:rsid w:val="680B2AAA"/>
    <w:rsid w:val="68F43D16"/>
    <w:rsid w:val="6A991CBB"/>
    <w:rsid w:val="6AB76F3C"/>
    <w:rsid w:val="6D3F022B"/>
    <w:rsid w:val="6DB123C6"/>
    <w:rsid w:val="6DD72A2F"/>
    <w:rsid w:val="6E273BDB"/>
    <w:rsid w:val="6E442EC2"/>
    <w:rsid w:val="6E9473C6"/>
    <w:rsid w:val="6F2916E7"/>
    <w:rsid w:val="6F861624"/>
    <w:rsid w:val="6FB54A7D"/>
    <w:rsid w:val="6FFF6E56"/>
    <w:rsid w:val="7000436E"/>
    <w:rsid w:val="711E265F"/>
    <w:rsid w:val="718F1831"/>
    <w:rsid w:val="71C65B6C"/>
    <w:rsid w:val="723E4B58"/>
    <w:rsid w:val="72481C64"/>
    <w:rsid w:val="732C1F91"/>
    <w:rsid w:val="76464C63"/>
    <w:rsid w:val="76524876"/>
    <w:rsid w:val="76655EE4"/>
    <w:rsid w:val="77A471AF"/>
    <w:rsid w:val="77E8222A"/>
    <w:rsid w:val="78035013"/>
    <w:rsid w:val="782953D2"/>
    <w:rsid w:val="785C6E38"/>
    <w:rsid w:val="7C64477E"/>
    <w:rsid w:val="7E1B143F"/>
    <w:rsid w:val="7F821F71"/>
    <w:rsid w:val="7FB4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BE5BD"/>
  <w15:docId w15:val="{91513719-324E-41FC-8D58-7D97EB6B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420" w:lineRule="exact"/>
    </w:pPr>
    <w:rPr>
      <w:sz w:val="24"/>
    </w:rPr>
  </w:style>
  <w:style w:type="paragraph" w:styleId="a5">
    <w:name w:val="Body Text Indent"/>
    <w:basedOn w:val="a"/>
    <w:link w:val="a6"/>
    <w:qFormat/>
    <w:pPr>
      <w:spacing w:line="360" w:lineRule="auto"/>
      <w:ind w:left="900" w:firstLineChars="171" w:firstLine="359"/>
    </w:pPr>
    <w:rPr>
      <w:rFonts w:ascii="宋体" w:hAnsi="宋体"/>
      <w:szCs w:val="21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qFormat/>
    <w:pPr>
      <w:spacing w:line="360" w:lineRule="auto"/>
      <w:ind w:leftChars="1100" w:left="2310" w:firstLineChars="950" w:firstLine="1995"/>
    </w:pPr>
    <w:rPr>
      <w:rFonts w:ascii="宋体" w:hAnsi="宋体"/>
      <w:szCs w:val="21"/>
    </w:rPr>
  </w:style>
  <w:style w:type="character" w:styleId="ad">
    <w:name w:val="Strong"/>
    <w:qFormat/>
    <w:rPr>
      <w:b/>
      <w:bCs/>
    </w:rPr>
  </w:style>
  <w:style w:type="character" w:styleId="ae">
    <w:name w:val="Emphasis"/>
    <w:qFormat/>
    <w:rPr>
      <w:rFonts w:eastAsia="宋体"/>
      <w:b/>
      <w:iCs/>
      <w:sz w:val="28"/>
    </w:rPr>
  </w:style>
  <w:style w:type="character" w:styleId="af">
    <w:name w:val="Hyperlink"/>
    <w:qFormat/>
    <w:rPr>
      <w:color w:val="000000"/>
      <w:u w:val="none"/>
    </w:rPr>
  </w:style>
  <w:style w:type="character" w:customStyle="1" w:styleId="aa">
    <w:name w:val="页眉 字符"/>
    <w:link w:val="a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正文文本 字符"/>
    <w:link w:val="a3"/>
    <w:qFormat/>
    <w:rPr>
      <w:kern w:val="2"/>
      <w:sz w:val="24"/>
    </w:rPr>
  </w:style>
  <w:style w:type="character" w:customStyle="1" w:styleId="30">
    <w:name w:val="标题 3 字符"/>
    <w:link w:val="3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a6">
    <w:name w:val="正文文本缩进 字符"/>
    <w:link w:val="a5"/>
    <w:qFormat/>
    <w:rPr>
      <w:rFonts w:ascii="宋体" w:hAnsi="宋体"/>
      <w:kern w:val="2"/>
      <w:sz w:val="21"/>
      <w:szCs w:val="21"/>
    </w:r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ac">
    <w:name w:val="副标题 字符"/>
    <w:link w:val="ab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页脚 字符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1"/>
      <w:szCs w:val="21"/>
    </w:rPr>
  </w:style>
  <w:style w:type="character" w:customStyle="1" w:styleId="2CharChar">
    <w:name w:val="标题2 Char Char"/>
    <w:link w:val="2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标题2"/>
    <w:basedOn w:val="ab"/>
    <w:link w:val="2CharChar"/>
    <w:qFormat/>
    <w:rPr>
      <w:b w:val="0"/>
      <w:bCs w:val="0"/>
    </w:rPr>
  </w:style>
  <w:style w:type="character" w:customStyle="1" w:styleId="New">
    <w:name w:val="页码 New"/>
    <w:qFormat/>
  </w:style>
  <w:style w:type="paragraph" w:customStyle="1" w:styleId="CharCharCharCharCharCharCharChar1">
    <w:name w:val="Char Char Char Char Char Char Char Char1"/>
    <w:basedOn w:val="a"/>
    <w:qFormat/>
    <w:pPr>
      <w:tabs>
        <w:tab w:val="left" w:pos="360"/>
      </w:tabs>
      <w:ind w:left="360"/>
    </w:pPr>
    <w:rPr>
      <w:rFonts w:ascii="宋体" w:hAnsi="宋体"/>
      <w:sz w:val="24"/>
    </w:rPr>
  </w:style>
  <w:style w:type="paragraph" w:customStyle="1" w:styleId="New0">
    <w:name w:val="正文 New"/>
    <w:qFormat/>
    <w:pPr>
      <w:adjustRightInd w:val="0"/>
      <w:snapToGrid w:val="0"/>
      <w:jc w:val="both"/>
      <w:textAlignment w:val="baseline"/>
    </w:pPr>
    <w:rPr>
      <w:sz w:val="21"/>
    </w:rPr>
  </w:style>
  <w:style w:type="paragraph" w:customStyle="1" w:styleId="New1">
    <w:name w:val="页脚 New"/>
    <w:basedOn w:val="New0"/>
    <w:qFormat/>
    <w:pPr>
      <w:tabs>
        <w:tab w:val="center" w:pos="4153"/>
        <w:tab w:val="right" w:pos="8306"/>
      </w:tabs>
      <w:jc w:val="left"/>
    </w:pPr>
    <w:rPr>
      <w:rFonts w:eastAsia="黑体"/>
      <w:sz w:val="18"/>
      <w:szCs w:val="18"/>
    </w:rPr>
  </w:style>
  <w:style w:type="paragraph" w:customStyle="1" w:styleId="New2">
    <w:name w:val="页眉 New"/>
    <w:basedOn w:val="New0"/>
    <w:qFormat/>
    <w:pPr>
      <w:pBdr>
        <w:bottom w:val="single" w:sz="6" w:space="1" w:color="auto"/>
      </w:pBdr>
      <w:jc w:val="center"/>
    </w:pPr>
    <w:rPr>
      <w:rFonts w:eastAsia="黑体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106</Words>
  <Characters>605</Characters>
  <Application>Microsoft Office Word</Application>
  <DocSecurity>0</DocSecurity>
  <Lines>5</Lines>
  <Paragraphs>1</Paragraphs>
  <ScaleCrop>false</ScaleCrop>
  <Company>ahyy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泰乐德设计开发计划书</dc:title>
  <dc:creator>向银春</dc:creator>
  <cp:lastModifiedBy>阴晓东</cp:lastModifiedBy>
  <cp:revision>78</cp:revision>
  <cp:lastPrinted>2411-12-31T15:59:00Z</cp:lastPrinted>
  <dcterms:created xsi:type="dcterms:W3CDTF">2013-07-03T05:02:00Z</dcterms:created>
  <dcterms:modified xsi:type="dcterms:W3CDTF">2020-05-14T07:48:00Z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